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sz w:val="44"/>
        </w:rPr>
        <w:t>Info Product Description Template</w:t>
      </w:r>
    </w:p>
    <w:p>
      <w:r>
        <w:t>Product Description Template — gauravtiwari.org</w:t>
      </w:r>
    </w:p>
    <w:p/>
    <w:p>
      <w:r>
        <w:rPr>
          <w:b w:val="0"/>
          <w:i/>
          <w:sz w:val="22"/>
        </w:rPr>
        <w:t>Use this template for courses, ebooks, templates, and downloadable info products. Target 800-1,500 words on sales pages.</w:t>
      </w:r>
    </w:p>
    <w:p/>
    <w:p>
      <w:pPr>
        <w:pStyle w:val="Heading1"/>
      </w:pPr>
      <w:r>
        <w:rPr>
          <w:sz w:val="28"/>
        </w:rPr>
        <w:t>[PRODUCT NAME]</w:t>
      </w:r>
    </w:p>
    <w:p>
      <w:r>
        <w:rPr>
          <w:b/>
          <w:i w:val="0"/>
          <w:sz w:val="22"/>
        </w:rPr>
        <w:t>[BENEFIT-FIRST HEADLINE — what transformation does the buyer get]</w:t>
      </w:r>
    </w:p>
    <w:p/>
    <w:p>
      <w:r>
        <w:rPr>
          <w:b/>
          <w:i w:val="0"/>
          <w:sz w:val="22"/>
        </w:rPr>
        <w:t>This is for you if:</w:t>
      </w:r>
    </w:p>
    <w:p>
      <w:pPr>
        <w:pStyle w:val="ListBullet"/>
      </w:pPr>
      <w:r>
        <w:rPr>
          <w:sz w:val="22"/>
        </w:rPr>
        <w:t>[Specific situation 1]</w:t>
      </w:r>
    </w:p>
    <w:p>
      <w:pPr>
        <w:pStyle w:val="ListBullet"/>
      </w:pPr>
      <w:r>
        <w:rPr>
          <w:sz w:val="22"/>
        </w:rPr>
        <w:t>[Specific situation 2]</w:t>
      </w:r>
    </w:p>
    <w:p>
      <w:pPr>
        <w:pStyle w:val="ListBullet"/>
      </w:pPr>
      <w:r>
        <w:rPr>
          <w:sz w:val="22"/>
        </w:rPr>
        <w:t>[Specific situation 3]</w:t>
      </w:r>
    </w:p>
    <w:p>
      <w:r>
        <w:rPr>
          <w:b/>
          <w:i w:val="0"/>
          <w:sz w:val="22"/>
        </w:rPr>
        <w:t>What's inside:</w:t>
      </w:r>
    </w:p>
    <w:p>
      <w:pPr>
        <w:pStyle w:val="ListBullet"/>
      </w:pPr>
      <w:r>
        <w:rPr>
          <w:sz w:val="22"/>
        </w:rPr>
        <w:t>[Module 1 with outcome]</w:t>
      </w:r>
    </w:p>
    <w:p>
      <w:pPr>
        <w:pStyle w:val="ListBullet"/>
      </w:pPr>
      <w:r>
        <w:rPr>
          <w:sz w:val="22"/>
        </w:rPr>
        <w:t>[Module 2 with outcome]</w:t>
      </w:r>
    </w:p>
    <w:p>
      <w:pPr>
        <w:pStyle w:val="ListBullet"/>
      </w:pPr>
      <w:r>
        <w:rPr>
          <w:sz w:val="22"/>
        </w:rPr>
        <w:t>[Module 3 with outcome]</w:t>
      </w:r>
    </w:p>
    <w:p>
      <w:pPr>
        <w:pStyle w:val="ListBullet"/>
      </w:pPr>
      <w:r>
        <w:rPr>
          <w:sz w:val="22"/>
        </w:rPr>
        <w:t>[Bonuses or assets]</w:t>
      </w:r>
    </w:p>
    <w:p>
      <w:r>
        <w:rPr>
          <w:b w:val="0"/>
          <w:i w:val="0"/>
          <w:sz w:val="22"/>
        </w:rPr>
        <w:t>[2-3 sentence paragraph about the creator's relevant expertise. Not credentials. Specific wins: "I generated $47,000 from this exact framework in Q1 2026."]</w:t>
      </w:r>
    </w:p>
    <w:p/>
    <w:p>
      <w:r>
        <w:rPr>
          <w:b w:val="0"/>
          <w:i/>
          <w:sz w:val="22"/>
        </w:rPr>
        <w:t>[TESTIMONIAL — quote from a past student with a specific outcome]</w:t>
      </w:r>
    </w:p>
    <w:p/>
    <w:p>
      <w:r>
        <w:rPr>
          <w:b/>
          <w:i w:val="0"/>
          <w:sz w:val="22"/>
        </w:rPr>
        <w:t>What you get:</w:t>
      </w:r>
    </w:p>
    <w:p>
      <w:pPr>
        <w:pStyle w:val="ListBullet"/>
      </w:pPr>
      <w:r>
        <w:rPr>
          <w:sz w:val="22"/>
        </w:rPr>
        <w:t>[Format: PDF, video hours, templates]</w:t>
      </w:r>
    </w:p>
    <w:p>
      <w:pPr>
        <w:pStyle w:val="ListBullet"/>
      </w:pPr>
      <w:r>
        <w:rPr>
          <w:sz w:val="22"/>
        </w:rPr>
        <w:t>[Delivery: immediate, drip, live]</w:t>
      </w:r>
    </w:p>
    <w:p>
      <w:pPr>
        <w:pStyle w:val="ListBullet"/>
      </w:pPr>
      <w:r>
        <w:rPr>
          <w:sz w:val="22"/>
        </w:rPr>
        <w:t>[Support: community, 1:1, email]</w:t>
      </w:r>
    </w:p>
    <w:p>
      <w:pPr>
        <w:pStyle w:val="ListBullet"/>
      </w:pPr>
      <w:r>
        <w:rPr>
          <w:sz w:val="22"/>
        </w:rPr>
        <w:t>[Guarantee: 14-day, 30-day, conditional]</w:t>
      </w:r>
    </w:p>
    <w:p>
      <w:r>
        <w:rPr>
          <w:b/>
          <w:i w:val="0"/>
          <w:sz w:val="22"/>
        </w:rPr>
        <w:t>FAQ</w:t>
      </w:r>
    </w:p>
    <w:p>
      <w:r>
        <w:rPr>
          <w:b w:val="0"/>
          <w:i w:val="0"/>
          <w:sz w:val="22"/>
        </w:rPr>
        <w:t>Q: [Common objection: time commitment, prerequisites]</w:t>
      </w:r>
    </w:p>
    <w:p>
      <w:r>
        <w:rPr>
          <w:b w:val="0"/>
          <w:i w:val="0"/>
          <w:sz w:val="22"/>
        </w:rPr>
        <w:t>A: [Direct answer]</w:t>
      </w:r>
    </w:p>
    <w:p/>
    <w:p>
      <w:r>
        <w:rPr>
          <w:b w:val="0"/>
          <w:i w:val="0"/>
          <w:sz w:val="22"/>
        </w:rPr>
        <w:t>Q: [Common objection: outcome guarantee, refund policy]</w:t>
      </w:r>
    </w:p>
    <w:p>
      <w:r>
        <w:rPr>
          <w:b w:val="0"/>
          <w:i w:val="0"/>
          <w:sz w:val="22"/>
        </w:rPr>
        <w:t>A: [Direct answer]</w:t>
      </w:r>
    </w:p>
    <w:p/>
    <w:p>
      <w:r>
        <w:rPr>
          <w:b/>
          <w:i w:val="0"/>
          <w:sz w:val="22"/>
        </w:rPr>
        <w:t>[CTA: Current enrollment status, bonus expiry, or next cohort date]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